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C" w:rsidRPr="005C52F2" w:rsidRDefault="00173EC3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Middle School Substance Abuse Education </w:t>
      </w:r>
    </w:p>
    <w:p w:rsidR="00173EC3" w:rsidRPr="005C52F2" w:rsidRDefault="00173EC3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>Curriculum: Second Step</w:t>
      </w:r>
    </w:p>
    <w:p w:rsidR="00173EC3" w:rsidRPr="005C52F2" w:rsidRDefault="00173EC3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Presentation Days: 3-5 </w:t>
      </w:r>
    </w:p>
    <w:p w:rsidR="00173EC3" w:rsidRPr="005C52F2" w:rsidRDefault="00173EC3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>Grade Level: 6</w:t>
      </w:r>
    </w:p>
    <w:p w:rsidR="003B76CD" w:rsidRPr="0018162B" w:rsidRDefault="00F7115C" w:rsidP="003B7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1</w:t>
      </w:r>
      <w:r w:rsidR="00EE0963">
        <w:rPr>
          <w:rFonts w:ascii="Times New Roman" w:hAnsi="Times New Roman" w:cs="Times New Roman"/>
          <w:sz w:val="24"/>
          <w:szCs w:val="24"/>
        </w:rPr>
        <w:t xml:space="preserve"> (Source: Second Step</w:t>
      </w:r>
      <w:r w:rsidR="00370F5A">
        <w:rPr>
          <w:rFonts w:ascii="Times New Roman" w:hAnsi="Times New Roman" w:cs="Times New Roman"/>
          <w:sz w:val="24"/>
          <w:szCs w:val="24"/>
        </w:rPr>
        <w:t>, 20</w:t>
      </w:r>
      <w:r w:rsidR="00A312AD">
        <w:rPr>
          <w:rFonts w:ascii="Times New Roman" w:hAnsi="Times New Roman" w:cs="Times New Roman"/>
          <w:sz w:val="24"/>
          <w:szCs w:val="24"/>
        </w:rPr>
        <w:t>11; APS Substance Abuse Counselor</w:t>
      </w:r>
      <w:r w:rsidR="00EE0963">
        <w:rPr>
          <w:rFonts w:ascii="Times New Roman" w:hAnsi="Times New Roman" w:cs="Times New Roman"/>
          <w:sz w:val="24"/>
          <w:szCs w:val="24"/>
        </w:rPr>
        <w:t>)</w:t>
      </w:r>
    </w:p>
    <w:p w:rsidR="00A4387C" w:rsidRPr="0018162B" w:rsidRDefault="00A312AD" w:rsidP="00A43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Help</w:t>
      </w:r>
    </w:p>
    <w:p w:rsidR="00A4387C" w:rsidRDefault="00A312AD" w:rsidP="00A438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Substance Abuse Counselor</w:t>
      </w:r>
    </w:p>
    <w:p w:rsidR="00A312AD" w:rsidRPr="0018162B" w:rsidRDefault="00A312AD" w:rsidP="00A438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Substance Use Policy</w:t>
      </w:r>
    </w:p>
    <w:p w:rsidR="00A4387C" w:rsidRPr="0018162B" w:rsidRDefault="00A4387C" w:rsidP="00A4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 xml:space="preserve">Day 2 </w:t>
      </w:r>
      <w:r w:rsidR="00EE0963">
        <w:rPr>
          <w:rFonts w:ascii="Times New Roman" w:hAnsi="Times New Roman" w:cs="Times New Roman"/>
          <w:sz w:val="24"/>
          <w:szCs w:val="24"/>
        </w:rPr>
        <w:t>(Source: Second Step</w:t>
      </w:r>
      <w:r w:rsidR="00552BDE">
        <w:rPr>
          <w:rFonts w:ascii="Times New Roman" w:hAnsi="Times New Roman" w:cs="Times New Roman"/>
          <w:sz w:val="24"/>
          <w:szCs w:val="24"/>
        </w:rPr>
        <w:t>, 2011</w:t>
      </w:r>
      <w:r w:rsidR="00EE0963">
        <w:rPr>
          <w:rFonts w:ascii="Times New Roman" w:hAnsi="Times New Roman" w:cs="Times New Roman"/>
          <w:sz w:val="24"/>
          <w:szCs w:val="24"/>
        </w:rPr>
        <w:t>)</w:t>
      </w:r>
    </w:p>
    <w:p w:rsidR="0062257D" w:rsidRDefault="00A312AD" w:rsidP="006225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 Your Brain</w:t>
      </w:r>
    </w:p>
    <w:p w:rsidR="00A4387C" w:rsidRPr="0062257D" w:rsidRDefault="00552BDE" w:rsidP="006225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</w:t>
      </w:r>
      <w:r w:rsidR="0062257D">
        <w:rPr>
          <w:rFonts w:ascii="Times New Roman" w:hAnsi="Times New Roman" w:cs="Times New Roman"/>
          <w:sz w:val="24"/>
          <w:szCs w:val="24"/>
        </w:rPr>
        <w:t>chool Brain</w:t>
      </w:r>
    </w:p>
    <w:p w:rsidR="00A4387C" w:rsidRPr="0018162B" w:rsidRDefault="0062257D" w:rsidP="00A438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Mistakes</w:t>
      </w:r>
    </w:p>
    <w:p w:rsidR="00A4387C" w:rsidRPr="0018162B" w:rsidRDefault="00A4387C" w:rsidP="00A4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3</w:t>
      </w:r>
      <w:r w:rsidR="00EE0963">
        <w:rPr>
          <w:rFonts w:ascii="Times New Roman" w:hAnsi="Times New Roman" w:cs="Times New Roman"/>
          <w:sz w:val="24"/>
          <w:szCs w:val="24"/>
        </w:rPr>
        <w:t xml:space="preserve"> (Source: Second Step</w:t>
      </w:r>
      <w:r w:rsidR="00552BDE">
        <w:rPr>
          <w:rFonts w:ascii="Times New Roman" w:hAnsi="Times New Roman" w:cs="Times New Roman"/>
          <w:sz w:val="24"/>
          <w:szCs w:val="24"/>
        </w:rPr>
        <w:t>, 2011</w:t>
      </w:r>
      <w:r w:rsidR="00EE0963">
        <w:rPr>
          <w:rFonts w:ascii="Times New Roman" w:hAnsi="Times New Roman" w:cs="Times New Roman"/>
          <w:sz w:val="24"/>
          <w:szCs w:val="24"/>
        </w:rPr>
        <w:t>)</w:t>
      </w:r>
    </w:p>
    <w:p w:rsidR="00552BDE" w:rsidRDefault="00552BDE" w:rsidP="00A43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and Decisions</w:t>
      </w:r>
    </w:p>
    <w:p w:rsidR="00552BDE" w:rsidRDefault="00552BDE" w:rsidP="00552B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from You</w:t>
      </w:r>
    </w:p>
    <w:p w:rsidR="00552BDE" w:rsidRDefault="00552BDE" w:rsidP="00552B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Want That</w:t>
      </w:r>
    </w:p>
    <w:p w:rsidR="00A4387C" w:rsidRPr="0018162B" w:rsidRDefault="00A4387C" w:rsidP="00A43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Making Friends</w:t>
      </w:r>
    </w:p>
    <w:p w:rsidR="00A4387C" w:rsidRDefault="0053068A" w:rsidP="00A438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Ultimate Friend</w:t>
      </w:r>
    </w:p>
    <w:p w:rsidR="0053068A" w:rsidRPr="0018162B" w:rsidRDefault="0053068A" w:rsidP="00A438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Strings Attached</w:t>
      </w:r>
    </w:p>
    <w:p w:rsidR="00A4387C" w:rsidRPr="0018162B" w:rsidRDefault="00A4387C" w:rsidP="00A4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4</w:t>
      </w:r>
      <w:r w:rsidR="00EE0963">
        <w:rPr>
          <w:rFonts w:ascii="Times New Roman" w:hAnsi="Times New Roman" w:cs="Times New Roman"/>
          <w:sz w:val="24"/>
          <w:szCs w:val="24"/>
        </w:rPr>
        <w:t xml:space="preserve"> (Source: Health and PE SOLs)</w:t>
      </w:r>
    </w:p>
    <w:p w:rsidR="00A4387C" w:rsidRPr="0018162B" w:rsidRDefault="00A4387C" w:rsidP="00A43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Steps of Refusal Skills</w:t>
      </w:r>
    </w:p>
    <w:p w:rsidR="0018162B" w:rsidRPr="00820ED7" w:rsidRDefault="0018162B" w:rsidP="001816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ED7">
        <w:rPr>
          <w:rFonts w:ascii="Times New Roman" w:hAnsi="Times New Roman" w:cs="Times New Roman"/>
          <w:sz w:val="24"/>
          <w:szCs w:val="24"/>
        </w:rPr>
        <w:t xml:space="preserve">What is a refusal skill? </w:t>
      </w:r>
      <w:r w:rsidRPr="00820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set of</w:t>
      </w:r>
      <w:r w:rsidRPr="00820ED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20E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skills</w:t>
      </w:r>
      <w:r w:rsidRPr="00820ED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20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designed to help youth avoid participating in high-risk behaviors, such as: smoking cigarettes and vaping. </w:t>
      </w:r>
    </w:p>
    <w:p w:rsidR="0018162B" w:rsidRPr="00FF377D" w:rsidRDefault="0018162B" w:rsidP="00181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7D">
        <w:rPr>
          <w:rFonts w:ascii="Times New Roman" w:hAnsi="Times New Roman" w:cs="Times New Roman"/>
          <w:sz w:val="24"/>
          <w:szCs w:val="24"/>
        </w:rPr>
        <w:t>Steps of refusal skills</w:t>
      </w:r>
    </w:p>
    <w:p w:rsidR="0018162B" w:rsidRPr="00820ED7" w:rsidRDefault="0018162B" w:rsidP="00181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ED7">
        <w:rPr>
          <w:rFonts w:ascii="Times New Roman" w:hAnsi="Times New Roman" w:cs="Times New Roman"/>
          <w:sz w:val="24"/>
          <w:szCs w:val="24"/>
        </w:rPr>
        <w:t>Types of refusal skills</w:t>
      </w:r>
    </w:p>
    <w:p w:rsidR="0018162B" w:rsidRDefault="0018162B" w:rsidP="00181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using refusal skills</w:t>
      </w:r>
    </w:p>
    <w:p w:rsidR="0018162B" w:rsidRPr="0080328B" w:rsidRDefault="0018162B" w:rsidP="00181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28B">
        <w:rPr>
          <w:rFonts w:ascii="Times New Roman" w:hAnsi="Times New Roman" w:cs="Times New Roman"/>
          <w:sz w:val="24"/>
          <w:szCs w:val="24"/>
        </w:rPr>
        <w:t>Refusal skills activity</w:t>
      </w:r>
    </w:p>
    <w:p w:rsidR="0018162B" w:rsidRPr="00820ED7" w:rsidRDefault="00E86B7E" w:rsidP="001816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5037B" w:rsidRPr="00CD26F0">
          <w:rPr>
            <w:rStyle w:val="Hyperlink"/>
            <w:rFonts w:ascii="Times New Roman" w:hAnsi="Times New Roman" w:cs="Times New Roman"/>
            <w:sz w:val="24"/>
            <w:szCs w:val="24"/>
          </w:rPr>
          <w:t>http://teentalk.ca/wp-content/uploads/2014/05/Refusal-Skills-2015.pdf</w:t>
        </w:r>
      </w:hyperlink>
      <w:r w:rsidR="0075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7C" w:rsidRPr="00EE0963" w:rsidRDefault="00CD484B" w:rsidP="00A4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963">
        <w:rPr>
          <w:rFonts w:ascii="Times New Roman" w:hAnsi="Times New Roman" w:cs="Times New Roman"/>
          <w:sz w:val="24"/>
          <w:szCs w:val="24"/>
        </w:rPr>
        <w:t>Day 5</w:t>
      </w:r>
      <w:r w:rsidR="0075037B">
        <w:rPr>
          <w:rFonts w:ascii="Times New Roman" w:hAnsi="Times New Roman" w:cs="Times New Roman"/>
          <w:sz w:val="24"/>
          <w:szCs w:val="24"/>
        </w:rPr>
        <w:t xml:space="preserve"> (Source: YRBS data)</w:t>
      </w:r>
    </w:p>
    <w:p w:rsidR="0095050D" w:rsidRDefault="00CD484B" w:rsidP="00950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963">
        <w:rPr>
          <w:rFonts w:ascii="Times New Roman" w:hAnsi="Times New Roman" w:cs="Times New Roman"/>
          <w:sz w:val="24"/>
          <w:szCs w:val="24"/>
        </w:rPr>
        <w:t>Substances to Know</w:t>
      </w:r>
    </w:p>
    <w:p w:rsidR="0095050D" w:rsidRDefault="00EE0963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Tobacco</w:t>
      </w:r>
    </w:p>
    <w:p w:rsidR="0095050D" w:rsidRDefault="00EE0963" w:rsidP="009505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Cigarettes</w:t>
      </w:r>
    </w:p>
    <w:p w:rsidR="0095050D" w:rsidRDefault="00B34C8C" w:rsidP="009505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Smokeless Tobacco</w:t>
      </w:r>
    </w:p>
    <w:p w:rsidR="0095050D" w:rsidRDefault="009A0DB7" w:rsidP="009505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Cigars</w:t>
      </w:r>
    </w:p>
    <w:p w:rsidR="0095050D" w:rsidRDefault="0095050D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Vaping</w:t>
      </w:r>
    </w:p>
    <w:p w:rsidR="0095050D" w:rsidRDefault="0075037B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Alcohol</w:t>
      </w:r>
    </w:p>
    <w:p w:rsidR="0095050D" w:rsidRDefault="0075037B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Marijuana</w:t>
      </w:r>
    </w:p>
    <w:p w:rsidR="0095050D" w:rsidRDefault="0075037B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Prescribed Medication</w:t>
      </w:r>
    </w:p>
    <w:p w:rsidR="0075037B" w:rsidRPr="0095050D" w:rsidRDefault="0075037B" w:rsidP="009505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 xml:space="preserve">Over-the-Counter Medication </w:t>
      </w:r>
      <w:bookmarkStart w:id="0" w:name="_GoBack"/>
      <w:bookmarkEnd w:id="0"/>
    </w:p>
    <w:sectPr w:rsidR="0075037B" w:rsidRPr="009505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7E" w:rsidRDefault="00E86B7E" w:rsidP="0095050D">
      <w:pPr>
        <w:spacing w:after="0" w:line="240" w:lineRule="auto"/>
      </w:pPr>
      <w:r>
        <w:separator/>
      </w:r>
    </w:p>
  </w:endnote>
  <w:endnote w:type="continuationSeparator" w:id="0">
    <w:p w:rsidR="00E86B7E" w:rsidRDefault="00E86B7E" w:rsidP="0095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0D" w:rsidRPr="0095050D" w:rsidRDefault="0095050D">
    <w:pPr>
      <w:pStyle w:val="Footer"/>
      <w:rPr>
        <w:rFonts w:ascii="Times New Roman" w:hAnsi="Times New Roman" w:cs="Times New Roman"/>
        <w:sz w:val="24"/>
        <w:szCs w:val="24"/>
      </w:rPr>
    </w:pPr>
    <w:r w:rsidRPr="0095050D">
      <w:rPr>
        <w:rFonts w:ascii="Times New Roman" w:hAnsi="Times New Roman" w:cs="Times New Roman"/>
        <w:sz w:val="24"/>
        <w:szCs w:val="24"/>
      </w:rPr>
      <w:t>Substance Abuse Education 2018-2019</w:t>
    </w:r>
  </w:p>
  <w:p w:rsidR="0095050D" w:rsidRDefault="0095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7E" w:rsidRDefault="00E86B7E" w:rsidP="0095050D">
      <w:pPr>
        <w:spacing w:after="0" w:line="240" w:lineRule="auto"/>
      </w:pPr>
      <w:r>
        <w:separator/>
      </w:r>
    </w:p>
  </w:footnote>
  <w:footnote w:type="continuationSeparator" w:id="0">
    <w:p w:rsidR="00E86B7E" w:rsidRDefault="00E86B7E" w:rsidP="0095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C"/>
    <w:multiLevelType w:val="hybridMultilevel"/>
    <w:tmpl w:val="427283A8"/>
    <w:lvl w:ilvl="0" w:tplc="8A7C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3406"/>
    <w:multiLevelType w:val="hybridMultilevel"/>
    <w:tmpl w:val="C7AA6834"/>
    <w:lvl w:ilvl="0" w:tplc="0B6A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3"/>
    <w:rsid w:val="00173EC3"/>
    <w:rsid w:val="0018162B"/>
    <w:rsid w:val="00370F5A"/>
    <w:rsid w:val="003B76CD"/>
    <w:rsid w:val="0053068A"/>
    <w:rsid w:val="00552BDE"/>
    <w:rsid w:val="005C52F2"/>
    <w:rsid w:val="0062257D"/>
    <w:rsid w:val="006D7CF7"/>
    <w:rsid w:val="0075037B"/>
    <w:rsid w:val="00820ED7"/>
    <w:rsid w:val="00922D1C"/>
    <w:rsid w:val="0095050D"/>
    <w:rsid w:val="009A0DB7"/>
    <w:rsid w:val="00A312AD"/>
    <w:rsid w:val="00A4387C"/>
    <w:rsid w:val="00B34C8C"/>
    <w:rsid w:val="00B7578B"/>
    <w:rsid w:val="00CD484B"/>
    <w:rsid w:val="00E86B7E"/>
    <w:rsid w:val="00EE0963"/>
    <w:rsid w:val="00EE6D33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3E15"/>
  <w15:chartTrackingRefBased/>
  <w15:docId w15:val="{4212628A-D6FC-4824-B7D0-D3EF4760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2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8162B"/>
  </w:style>
  <w:style w:type="table" w:styleId="TableGrid">
    <w:name w:val="Table Grid"/>
    <w:basedOn w:val="TableNormal"/>
    <w:uiPriority w:val="39"/>
    <w:rsid w:val="0018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0E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0D"/>
  </w:style>
  <w:style w:type="paragraph" w:styleId="Footer">
    <w:name w:val="footer"/>
    <w:basedOn w:val="Normal"/>
    <w:link w:val="FooterChar"/>
    <w:uiPriority w:val="99"/>
    <w:unhideWhenUsed/>
    <w:rsid w:val="0095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entalk.ca/wp-content/uploads/2014/05/Refusal-Skills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Jennifer</dc:creator>
  <cp:keywords/>
  <dc:description/>
  <cp:lastModifiedBy>Sexton, Jennifer</cp:lastModifiedBy>
  <cp:revision>18</cp:revision>
  <dcterms:created xsi:type="dcterms:W3CDTF">2018-07-03T11:12:00Z</dcterms:created>
  <dcterms:modified xsi:type="dcterms:W3CDTF">2018-07-16T15:23:00Z</dcterms:modified>
</cp:coreProperties>
</file>